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B7" w:rsidRDefault="00AA4D0B" w:rsidP="00A232A8">
      <w:pPr>
        <w:pStyle w:val="a6"/>
        <w:ind w:left="426"/>
      </w:pPr>
      <w:r w:rsidRPr="00AB690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335915</wp:posOffset>
            </wp:positionV>
            <wp:extent cx="1080770" cy="106680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D8B" w:rsidRDefault="00621D8B" w:rsidP="007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8B" w:rsidRDefault="00621D8B" w:rsidP="007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8B" w:rsidRDefault="00621D8B" w:rsidP="007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8B" w:rsidRDefault="00EE5C14" w:rsidP="007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A26167" wp14:editId="597FB443">
            <wp:simplePos x="0" y="0"/>
            <wp:positionH relativeFrom="margin">
              <wp:posOffset>4922741</wp:posOffset>
            </wp:positionH>
            <wp:positionV relativeFrom="paragraph">
              <wp:posOffset>5742</wp:posOffset>
            </wp:positionV>
            <wp:extent cx="1866236" cy="337084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36" cy="33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D8B" w:rsidRDefault="00621D8B" w:rsidP="007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561" w:rsidRDefault="00380561" w:rsidP="007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7BAA" w:rsidRPr="00904AFB" w:rsidRDefault="00CB7BAA" w:rsidP="007F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 w:rsidR="004C2DE7" w:rsidRPr="0090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CB7BAA" w:rsidRPr="00904AFB" w:rsidRDefault="0091793B" w:rsidP="009E69F8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AFB">
        <w:rPr>
          <w:rFonts w:ascii="Times New Roman" w:hAnsi="Times New Roman" w:cs="Times New Roman"/>
          <w:b/>
          <w:sz w:val="24"/>
          <w:szCs w:val="24"/>
        </w:rPr>
        <w:t xml:space="preserve">Семинара </w:t>
      </w:r>
      <w:r w:rsidR="00CB7BAA" w:rsidRPr="0090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тему:</w:t>
      </w:r>
    </w:p>
    <w:p w:rsidR="00CB7BAA" w:rsidRPr="00904AFB" w:rsidRDefault="00172634" w:rsidP="00FC5913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F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FC5913" w:rsidRPr="00904AFB">
        <w:rPr>
          <w:rFonts w:ascii="Times New Roman" w:hAnsi="Times New Roman" w:cs="Times New Roman"/>
          <w:b/>
          <w:sz w:val="24"/>
          <w:szCs w:val="24"/>
        </w:rPr>
        <w:t>Цифровизация</w:t>
      </w:r>
      <w:proofErr w:type="spellEnd"/>
      <w:r w:rsidR="00FC5913" w:rsidRPr="00904AFB">
        <w:rPr>
          <w:rFonts w:ascii="Times New Roman" w:hAnsi="Times New Roman" w:cs="Times New Roman"/>
          <w:b/>
          <w:sz w:val="24"/>
          <w:szCs w:val="24"/>
        </w:rPr>
        <w:t xml:space="preserve"> в государственных закупках</w:t>
      </w:r>
      <w:r w:rsidRPr="00904AFB">
        <w:rPr>
          <w:rFonts w:ascii="Times New Roman" w:hAnsi="Times New Roman" w:cs="Times New Roman"/>
          <w:b/>
          <w:sz w:val="24"/>
          <w:szCs w:val="24"/>
        </w:rPr>
        <w:t>»</w:t>
      </w:r>
    </w:p>
    <w:p w:rsidR="00172634" w:rsidRPr="00904AFB" w:rsidRDefault="00585537" w:rsidP="009E69F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32109F" w:rsidRPr="00904A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32109F" w:rsidRPr="00904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B7" w:rsidRPr="00904AFB">
        <w:rPr>
          <w:rFonts w:ascii="Times New Roman" w:hAnsi="Times New Roman" w:cs="Times New Roman"/>
          <w:b/>
          <w:sz w:val="24"/>
          <w:szCs w:val="24"/>
        </w:rPr>
        <w:t>2024</w:t>
      </w:r>
      <w:r w:rsidR="00172634" w:rsidRPr="00904AF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C2DE7" w:rsidRPr="00904AFB" w:rsidRDefault="00240362" w:rsidP="0059782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240362">
        <w:rPr>
          <w:rFonts w:ascii="Times New Roman" w:hAnsi="Times New Roman" w:cs="Times New Roman"/>
          <w:sz w:val="24"/>
          <w:szCs w:val="24"/>
          <w:u w:val="single"/>
        </w:rPr>
        <w:t xml:space="preserve">г. Орел, </w:t>
      </w:r>
      <w:proofErr w:type="spellStart"/>
      <w:r w:rsidRPr="00240362">
        <w:rPr>
          <w:rFonts w:ascii="Times New Roman" w:hAnsi="Times New Roman" w:cs="Times New Roman"/>
          <w:sz w:val="24"/>
          <w:szCs w:val="24"/>
          <w:u w:val="single"/>
        </w:rPr>
        <w:t>Кромское</w:t>
      </w:r>
      <w:proofErr w:type="spellEnd"/>
      <w:r w:rsidRPr="00240362">
        <w:rPr>
          <w:rFonts w:ascii="Times New Roman" w:hAnsi="Times New Roman" w:cs="Times New Roman"/>
          <w:sz w:val="24"/>
          <w:szCs w:val="24"/>
          <w:u w:val="single"/>
        </w:rPr>
        <w:t xml:space="preserve"> шоссе 4, </w:t>
      </w:r>
      <w:r w:rsidR="00994F43">
        <w:rPr>
          <w:rFonts w:ascii="Times New Roman" w:hAnsi="Times New Roman" w:cs="Times New Roman"/>
          <w:sz w:val="24"/>
          <w:szCs w:val="24"/>
          <w:u w:val="single"/>
        </w:rPr>
        <w:t>Конгресс-холл (залы №1, №2)</w:t>
      </w:r>
    </w:p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4507"/>
        <w:gridCol w:w="4536"/>
      </w:tblGrid>
      <w:tr w:rsidR="00CB7BAA" w:rsidRPr="00A232A8" w:rsidTr="00E668C1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bookmarkEnd w:id="0"/>
          <w:p w:rsidR="00CB7BAA" w:rsidRPr="00904AFB" w:rsidRDefault="004C2DE7" w:rsidP="00A4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CB7BAA" w:rsidRPr="00904AFB" w:rsidRDefault="004C2DE7" w:rsidP="00A4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CB7BAA" w:rsidRPr="00904AFB" w:rsidRDefault="00CD109B" w:rsidP="00A4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Докладчики</w:t>
            </w:r>
          </w:p>
        </w:tc>
      </w:tr>
      <w:tr w:rsidR="00FC5913" w:rsidRPr="00A232A8" w:rsidTr="00211804">
        <w:trPr>
          <w:trHeight w:val="39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13" w:rsidRPr="00904AFB" w:rsidRDefault="00211804" w:rsidP="007E7737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09.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-10.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913" w:rsidRPr="00904AFB" w:rsidRDefault="00211804" w:rsidP="0035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FB">
              <w:rPr>
                <w:rFonts w:ascii="Times New Roman" w:hAnsi="Times New Roman" w:cs="Times New Roman"/>
              </w:rPr>
              <w:t>Рег</w:t>
            </w:r>
            <w:r w:rsidR="006919EC" w:rsidRPr="00904AFB">
              <w:rPr>
                <w:rFonts w:ascii="Times New Roman" w:hAnsi="Times New Roman" w:cs="Times New Roman"/>
              </w:rPr>
              <w:t xml:space="preserve">истрация участников.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8C1" w:rsidRPr="00904AFB" w:rsidRDefault="00E668C1" w:rsidP="004A5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1804" w:rsidRPr="00A232A8" w:rsidTr="00E668C1">
        <w:trPr>
          <w:trHeight w:val="96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804" w:rsidRPr="00904AFB" w:rsidRDefault="00211804" w:rsidP="00211804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1804" w:rsidRPr="00904AFB" w:rsidRDefault="00211804" w:rsidP="007E7737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-10.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1804" w:rsidRPr="00904AFB" w:rsidRDefault="00211804" w:rsidP="002118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1804" w:rsidRPr="00904AFB" w:rsidRDefault="00211804" w:rsidP="00211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FB">
              <w:rPr>
                <w:rFonts w:ascii="Times New Roman" w:hAnsi="Times New Roman" w:cs="Times New Roman"/>
              </w:rPr>
              <w:t xml:space="preserve">Открытие семинара. </w:t>
            </w:r>
          </w:p>
          <w:p w:rsidR="00211804" w:rsidRPr="00904AFB" w:rsidRDefault="00211804" w:rsidP="002118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FB">
              <w:rPr>
                <w:rFonts w:ascii="Times New Roman" w:hAnsi="Times New Roman" w:cs="Times New Roman"/>
              </w:rPr>
              <w:t>Приветствие участников.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D0B" w:rsidRPr="00904AFB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Мирзоева Людмила Николаевна</w:t>
            </w:r>
          </w:p>
          <w:p w:rsidR="00AA4D0B" w:rsidRPr="00354048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211804" w:rsidRPr="00904AFB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государственных закупок Департамента экономического развития и инвестиционной деятельности Орловской области</w:t>
            </w:r>
          </w:p>
        </w:tc>
      </w:tr>
      <w:tr w:rsidR="00201B94" w:rsidRPr="00A232A8" w:rsidTr="00904AFB">
        <w:trPr>
          <w:trHeight w:val="124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1B94" w:rsidRPr="00904AFB" w:rsidRDefault="00201B94" w:rsidP="00A434B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50438" w:rsidRPr="00904AFB" w:rsidRDefault="00F50438" w:rsidP="00A434B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1B94" w:rsidRPr="00904AFB" w:rsidRDefault="00201B94" w:rsidP="007E7DA2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754969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  <w:p w:rsidR="00201B94" w:rsidRPr="00904AFB" w:rsidRDefault="00201B94" w:rsidP="00A4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1B94" w:rsidRPr="00904AFB" w:rsidRDefault="00201B94" w:rsidP="007E7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668C1" w:rsidRPr="00904AFB" w:rsidRDefault="00201B94" w:rsidP="004A5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AFB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904AFB">
              <w:rPr>
                <w:rFonts w:ascii="Times New Roman" w:hAnsi="Times New Roman" w:cs="Times New Roman"/>
              </w:rPr>
              <w:t xml:space="preserve"> в государственных закупках (извещение, заявка, контракт), в том числе с учетом изменений законодательства от 01 апреля 2024 </w:t>
            </w:r>
            <w:r w:rsidR="00357CF2" w:rsidRPr="00904AFB">
              <w:rPr>
                <w:rFonts w:ascii="Times New Roman" w:hAnsi="Times New Roman" w:cs="Times New Roman"/>
              </w:rPr>
              <w:t>г.</w:t>
            </w:r>
            <w:r w:rsidR="00357CF2" w:rsidRPr="00904AFB">
              <w:rPr>
                <w:rFonts w:ascii="Times New Roman" w:hAnsi="Times New Roman" w:cs="Times New Roman"/>
              </w:rPr>
              <w:br/>
              <w:t>Актуальная практика.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1B94" w:rsidRPr="00904AFB" w:rsidRDefault="00201B94" w:rsidP="00201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597821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илонаец</w:t>
            </w:r>
            <w:proofErr w:type="spellEnd"/>
            <w:r w:rsidR="00597821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Ольга Викторовна</w:t>
            </w:r>
          </w:p>
          <w:p w:rsidR="0022269A" w:rsidRPr="00354048" w:rsidRDefault="0022269A" w:rsidP="0020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201B94" w:rsidRPr="00904AFB" w:rsidRDefault="00201B94" w:rsidP="00201B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Московского областного УФАС России</w:t>
            </w:r>
          </w:p>
        </w:tc>
      </w:tr>
      <w:tr w:rsidR="00AA4D0B" w:rsidRPr="00A232A8" w:rsidTr="00904AFB">
        <w:trPr>
          <w:trHeight w:val="84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D0B" w:rsidRPr="00904AFB" w:rsidRDefault="00AA4D0B" w:rsidP="00AA4D0B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4D0B" w:rsidRPr="00904AFB" w:rsidRDefault="00AA4D0B" w:rsidP="007E7737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E7737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D0B" w:rsidRPr="00904AFB" w:rsidRDefault="00AA4D0B" w:rsidP="00904A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FB">
              <w:rPr>
                <w:rFonts w:ascii="Times New Roman" w:hAnsi="Times New Roman" w:cs="Times New Roman"/>
              </w:rPr>
              <w:t>Закупки у единственного поставщика на электронной площадке СБЕР А</w:t>
            </w:r>
            <w:r w:rsidRPr="00904AFB">
              <w:rPr>
                <w:rFonts w:ascii="Times New Roman" w:hAnsi="Times New Roman" w:cs="Times New Roman"/>
              </w:rPr>
              <w:br/>
              <w:t>в рамках 44-ФЗ (ч.12 ст.93).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D0B" w:rsidRPr="00904AFB" w:rsidRDefault="00AA4D0B" w:rsidP="00AA4D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4AFB">
              <w:rPr>
                <w:rFonts w:ascii="Times New Roman" w:hAnsi="Times New Roman" w:cs="Times New Roman"/>
                <w:b/>
              </w:rPr>
              <w:t xml:space="preserve">Беназирова Анастасия Викторовна </w:t>
            </w:r>
          </w:p>
          <w:p w:rsidR="00AA4D0B" w:rsidRPr="00354048" w:rsidRDefault="00AA4D0B" w:rsidP="00AA4D0B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4D0B" w:rsidRPr="00904AFB" w:rsidRDefault="00AA4D0B" w:rsidP="00AA4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FB">
              <w:rPr>
                <w:rFonts w:ascii="Times New Roman" w:hAnsi="Times New Roman" w:cs="Times New Roman"/>
              </w:rPr>
              <w:t>Территориальный директор СБЕР А</w:t>
            </w:r>
          </w:p>
        </w:tc>
      </w:tr>
      <w:tr w:rsidR="00AA4D0B" w:rsidRPr="00A232A8" w:rsidTr="00E668C1">
        <w:trPr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D0B" w:rsidRPr="00904AFB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A4D0B" w:rsidRPr="00904AFB" w:rsidRDefault="007E7737" w:rsidP="007E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AA4D0B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AA4D0B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  <w:r w:rsidR="00AA4D0B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9EC" w:rsidRPr="00904AFB" w:rsidRDefault="00BB646A" w:rsidP="00904A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эффективности деятельности заказчиков Орловской области в сфере закупок товаров, работ, услуг в </w:t>
            </w:r>
            <w:r w:rsidR="007E7737" w:rsidRPr="00904AF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EE5C14" w:rsidRPr="00904AFB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Возможности ЭТП СБЕР А для эффективного проведения закупок.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D0B" w:rsidRPr="00904AFB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Выскребенцева Анна Викторовна</w:t>
            </w: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A4D0B" w:rsidRPr="00354048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A4D0B" w:rsidRPr="00904AFB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>Территориальный директор СБЕР А</w:t>
            </w:r>
          </w:p>
          <w:p w:rsidR="00AA4D0B" w:rsidRPr="00904AFB" w:rsidRDefault="00AA4D0B" w:rsidP="00AA4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19EC" w:rsidRPr="00A232A8" w:rsidTr="00715199">
        <w:trPr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9EC" w:rsidRPr="00904AFB" w:rsidRDefault="006919EC" w:rsidP="00904A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12.15-13.00</w:t>
            </w:r>
          </w:p>
        </w:tc>
        <w:tc>
          <w:tcPr>
            <w:tcW w:w="90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9EC" w:rsidRPr="00904AFB" w:rsidRDefault="006919EC" w:rsidP="0090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Кофе брейк.</w:t>
            </w:r>
          </w:p>
        </w:tc>
      </w:tr>
      <w:tr w:rsidR="00754969" w:rsidRPr="00A232A8" w:rsidTr="00E668C1">
        <w:trPr>
          <w:cantSplit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4969" w:rsidRPr="00904AFB" w:rsidRDefault="007E7737" w:rsidP="007E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754969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754969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754969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8C1" w:rsidRPr="00904AFB" w:rsidRDefault="00EE5C14" w:rsidP="00EE5C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>Региональная практика УФАС по контролю в сфере закупок. Типовые нарушения осуществления закупок с учетом судебной практики.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4" w:rsidRPr="00904AFB" w:rsidRDefault="00EE5C14" w:rsidP="00EE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Бочков Сергей Александрович </w:t>
            </w:r>
          </w:p>
          <w:p w:rsidR="006919EC" w:rsidRPr="00354048" w:rsidRDefault="006919EC" w:rsidP="00EE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22269A" w:rsidRPr="00904AFB" w:rsidRDefault="00EE5C14" w:rsidP="00EE5C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- начальник отдела контроля закупок и антимонопольного контроля органов власти Управления Федеральной антимонопольной службы по Орловской области.</w:t>
            </w:r>
          </w:p>
        </w:tc>
      </w:tr>
      <w:tr w:rsidR="00EE5C14" w:rsidRPr="00A232A8" w:rsidTr="00227EEE"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5C14" w:rsidRPr="00904AFB" w:rsidRDefault="00EE5C14" w:rsidP="00EE5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13.30-14.00</w:t>
            </w:r>
          </w:p>
        </w:tc>
        <w:tc>
          <w:tcPr>
            <w:tcW w:w="4507" w:type="dxa"/>
            <w:tcBorders>
              <w:right w:val="single" w:sz="6" w:space="0" w:color="000000"/>
            </w:tcBorders>
            <w:hideMark/>
          </w:tcPr>
          <w:p w:rsidR="00EE5C14" w:rsidRPr="00904AFB" w:rsidRDefault="00EE5C14" w:rsidP="00EE5C14">
            <w:pPr>
              <w:pStyle w:val="TableParagraph"/>
              <w:spacing w:before="2"/>
            </w:pPr>
            <w:r w:rsidRPr="00904AFB">
              <w:t>Прокурорский надзор в сфере исполнения законодательства о закупках.</w:t>
            </w: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:rsidR="00EE5C14" w:rsidRDefault="00354048" w:rsidP="00354048">
            <w:pPr>
              <w:pStyle w:val="TableParagraph"/>
              <w:spacing w:line="228" w:lineRule="auto"/>
              <w:ind w:right="342"/>
              <w:rPr>
                <w:b/>
              </w:rPr>
            </w:pPr>
            <w:r w:rsidRPr="00354048">
              <w:rPr>
                <w:b/>
              </w:rPr>
              <w:t xml:space="preserve">Сиротинин Артем Андреевич </w:t>
            </w:r>
          </w:p>
          <w:p w:rsidR="00354048" w:rsidRPr="00354048" w:rsidRDefault="00354048" w:rsidP="00EE5C14">
            <w:pPr>
              <w:pStyle w:val="TableParagraph"/>
              <w:spacing w:line="228" w:lineRule="auto"/>
              <w:ind w:left="55" w:right="342"/>
              <w:rPr>
                <w:sz w:val="10"/>
                <w:szCs w:val="10"/>
              </w:rPr>
            </w:pPr>
          </w:p>
          <w:p w:rsidR="00EE5C14" w:rsidRPr="00904AFB" w:rsidRDefault="00354048" w:rsidP="00354048">
            <w:pPr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354048">
              <w:rPr>
                <w:rFonts w:ascii="Times New Roman" w:eastAsia="Times New Roman" w:hAnsi="Times New Roman" w:cs="Times New Roman"/>
                <w:lang w:eastAsia="ru-RU"/>
              </w:rPr>
              <w:t>рокурор отдела по надзору за исполнением законодательства в сфере экономики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 правами предпринимателей У</w:t>
            </w:r>
            <w:r w:rsidRPr="00354048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по надзору за исполнением федерального законодательства прокуратуры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Орловской </w:t>
            </w:r>
            <w:r w:rsidRPr="00354048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</w:p>
        </w:tc>
      </w:tr>
      <w:tr w:rsidR="008B0446" w:rsidRPr="00A232A8" w:rsidTr="00354048">
        <w:trPr>
          <w:trHeight w:val="430"/>
        </w:trPr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46" w:rsidRPr="00904AFB" w:rsidRDefault="006919EC" w:rsidP="0069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565D54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565D54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565D54"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04AFB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4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46" w:rsidRPr="00904AFB" w:rsidRDefault="008D0F50" w:rsidP="0035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AFB">
              <w:rPr>
                <w:rFonts w:ascii="Times New Roman" w:hAnsi="Times New Roman" w:cs="Times New Roman"/>
              </w:rPr>
              <w:t xml:space="preserve">Подведение итогов. </w:t>
            </w:r>
            <w:r w:rsidR="00D82E1D" w:rsidRPr="00904AFB">
              <w:rPr>
                <w:rFonts w:ascii="Times New Roman" w:hAnsi="Times New Roman" w:cs="Times New Roman"/>
              </w:rPr>
              <w:br/>
            </w:r>
            <w:r w:rsidRPr="00904AFB"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46" w:rsidRPr="00904AFB" w:rsidRDefault="008B0446" w:rsidP="00A434B2">
            <w:pPr>
              <w:spacing w:line="240" w:lineRule="auto"/>
              <w:ind w:right="85"/>
              <w:jc w:val="both"/>
              <w:rPr>
                <w:b/>
              </w:rPr>
            </w:pPr>
          </w:p>
        </w:tc>
      </w:tr>
    </w:tbl>
    <w:p w:rsidR="00904AFB" w:rsidRDefault="00866277" w:rsidP="00904AFB">
      <w:pPr>
        <w:spacing w:after="12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86627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Для участия необходимо пройти </w:t>
      </w:r>
      <w:r w:rsidRPr="00866277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обязательную</w:t>
      </w:r>
      <w:r w:rsidRPr="0086627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регистрацию по ссылке:</w:t>
      </w:r>
    </w:p>
    <w:p w:rsidR="00904AFB" w:rsidRDefault="00327C8D" w:rsidP="00904AFB">
      <w:pPr>
        <w:spacing w:after="12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C8D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https://univer.sberbank-ast.ru/mkc-sber/s/BKlyIc</w:t>
      </w:r>
    </w:p>
    <w:p w:rsidR="00CB7BAA" w:rsidRPr="009C6027" w:rsidRDefault="00327C8D" w:rsidP="0022269A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57524" cy="1054763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BCFB9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48" cy="107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277" w:rsidRPr="0086627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="00866277" w:rsidRPr="00866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26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sectPr w:rsidR="00CB7BAA" w:rsidRPr="009C6027" w:rsidSect="00904AFB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E9"/>
    <w:rsid w:val="00023BD8"/>
    <w:rsid w:val="00027313"/>
    <w:rsid w:val="00053656"/>
    <w:rsid w:val="00082B89"/>
    <w:rsid w:val="000B6808"/>
    <w:rsid w:val="000C1D47"/>
    <w:rsid w:val="000C2ED9"/>
    <w:rsid w:val="000E5EFE"/>
    <w:rsid w:val="001165D2"/>
    <w:rsid w:val="0014196F"/>
    <w:rsid w:val="00145F6E"/>
    <w:rsid w:val="00154286"/>
    <w:rsid w:val="001564A8"/>
    <w:rsid w:val="00160BDB"/>
    <w:rsid w:val="00163028"/>
    <w:rsid w:val="00172634"/>
    <w:rsid w:val="00183AD9"/>
    <w:rsid w:val="00197152"/>
    <w:rsid w:val="001A6D6E"/>
    <w:rsid w:val="001D2C33"/>
    <w:rsid w:val="001D5EB3"/>
    <w:rsid w:val="001F50DC"/>
    <w:rsid w:val="00201B94"/>
    <w:rsid w:val="00204D9A"/>
    <w:rsid w:val="00211804"/>
    <w:rsid w:val="00214F63"/>
    <w:rsid w:val="0022269A"/>
    <w:rsid w:val="00240362"/>
    <w:rsid w:val="00266CB6"/>
    <w:rsid w:val="0027591F"/>
    <w:rsid w:val="002E0C0C"/>
    <w:rsid w:val="002E7508"/>
    <w:rsid w:val="002F5808"/>
    <w:rsid w:val="003006D8"/>
    <w:rsid w:val="003006FF"/>
    <w:rsid w:val="00320A76"/>
    <w:rsid w:val="0032109F"/>
    <w:rsid w:val="00327C8D"/>
    <w:rsid w:val="00327F3D"/>
    <w:rsid w:val="00342B5A"/>
    <w:rsid w:val="003464A6"/>
    <w:rsid w:val="003533CF"/>
    <w:rsid w:val="00354048"/>
    <w:rsid w:val="00357CF2"/>
    <w:rsid w:val="00380561"/>
    <w:rsid w:val="00395110"/>
    <w:rsid w:val="00397F0B"/>
    <w:rsid w:val="003B5FB5"/>
    <w:rsid w:val="003C65BC"/>
    <w:rsid w:val="003D70C5"/>
    <w:rsid w:val="003E0395"/>
    <w:rsid w:val="003F100A"/>
    <w:rsid w:val="004046AA"/>
    <w:rsid w:val="0041063D"/>
    <w:rsid w:val="004325DF"/>
    <w:rsid w:val="004327C2"/>
    <w:rsid w:val="00434364"/>
    <w:rsid w:val="00455AFB"/>
    <w:rsid w:val="00476260"/>
    <w:rsid w:val="00483361"/>
    <w:rsid w:val="00486E6F"/>
    <w:rsid w:val="004A5698"/>
    <w:rsid w:val="004C2DE7"/>
    <w:rsid w:val="004E0AE7"/>
    <w:rsid w:val="004F2061"/>
    <w:rsid w:val="004F7744"/>
    <w:rsid w:val="00502344"/>
    <w:rsid w:val="00532448"/>
    <w:rsid w:val="00550B71"/>
    <w:rsid w:val="00564306"/>
    <w:rsid w:val="00565D54"/>
    <w:rsid w:val="00582D10"/>
    <w:rsid w:val="00585537"/>
    <w:rsid w:val="00597821"/>
    <w:rsid w:val="00597B75"/>
    <w:rsid w:val="005A289F"/>
    <w:rsid w:val="005D3927"/>
    <w:rsid w:val="005D7EB7"/>
    <w:rsid w:val="005E4D4C"/>
    <w:rsid w:val="005E58B6"/>
    <w:rsid w:val="00607B44"/>
    <w:rsid w:val="00610C20"/>
    <w:rsid w:val="00612BD8"/>
    <w:rsid w:val="00621D8B"/>
    <w:rsid w:val="00632886"/>
    <w:rsid w:val="00642795"/>
    <w:rsid w:val="00647696"/>
    <w:rsid w:val="0065728E"/>
    <w:rsid w:val="00680D58"/>
    <w:rsid w:val="006919EC"/>
    <w:rsid w:val="00697BCB"/>
    <w:rsid w:val="006A5A6A"/>
    <w:rsid w:val="006A68A5"/>
    <w:rsid w:val="006C0326"/>
    <w:rsid w:val="006D1820"/>
    <w:rsid w:val="006D1C9B"/>
    <w:rsid w:val="006F2F77"/>
    <w:rsid w:val="006F7E5D"/>
    <w:rsid w:val="007000E9"/>
    <w:rsid w:val="007067F1"/>
    <w:rsid w:val="007535D0"/>
    <w:rsid w:val="00754969"/>
    <w:rsid w:val="007828CC"/>
    <w:rsid w:val="00787C42"/>
    <w:rsid w:val="00793E8C"/>
    <w:rsid w:val="007A149A"/>
    <w:rsid w:val="007B52A0"/>
    <w:rsid w:val="007E7089"/>
    <w:rsid w:val="007E7737"/>
    <w:rsid w:val="007E7DA2"/>
    <w:rsid w:val="007F5D91"/>
    <w:rsid w:val="00801F37"/>
    <w:rsid w:val="00813CE0"/>
    <w:rsid w:val="008205A5"/>
    <w:rsid w:val="00823607"/>
    <w:rsid w:val="008514AC"/>
    <w:rsid w:val="00856704"/>
    <w:rsid w:val="00866277"/>
    <w:rsid w:val="00867386"/>
    <w:rsid w:val="008715FC"/>
    <w:rsid w:val="00882E86"/>
    <w:rsid w:val="008A45D7"/>
    <w:rsid w:val="008B0446"/>
    <w:rsid w:val="008B7482"/>
    <w:rsid w:val="008D0F50"/>
    <w:rsid w:val="00904AFB"/>
    <w:rsid w:val="0091793B"/>
    <w:rsid w:val="009427F9"/>
    <w:rsid w:val="00992D03"/>
    <w:rsid w:val="00994F43"/>
    <w:rsid w:val="009C45E8"/>
    <w:rsid w:val="009C6027"/>
    <w:rsid w:val="009E69F8"/>
    <w:rsid w:val="009F055C"/>
    <w:rsid w:val="00A0125C"/>
    <w:rsid w:val="00A07B34"/>
    <w:rsid w:val="00A232A8"/>
    <w:rsid w:val="00A434B2"/>
    <w:rsid w:val="00A64F81"/>
    <w:rsid w:val="00A675FD"/>
    <w:rsid w:val="00A67929"/>
    <w:rsid w:val="00A957C7"/>
    <w:rsid w:val="00AA4D0B"/>
    <w:rsid w:val="00AC2E6D"/>
    <w:rsid w:val="00AD3094"/>
    <w:rsid w:val="00AD418F"/>
    <w:rsid w:val="00AF522D"/>
    <w:rsid w:val="00B0096E"/>
    <w:rsid w:val="00B05915"/>
    <w:rsid w:val="00B07FD0"/>
    <w:rsid w:val="00B17BD8"/>
    <w:rsid w:val="00B2744C"/>
    <w:rsid w:val="00B447C7"/>
    <w:rsid w:val="00B47A06"/>
    <w:rsid w:val="00B81881"/>
    <w:rsid w:val="00B91A94"/>
    <w:rsid w:val="00BB1F99"/>
    <w:rsid w:val="00BB466C"/>
    <w:rsid w:val="00BB646A"/>
    <w:rsid w:val="00BC5EBD"/>
    <w:rsid w:val="00BD7257"/>
    <w:rsid w:val="00BD7ED4"/>
    <w:rsid w:val="00BF3CA3"/>
    <w:rsid w:val="00C01A80"/>
    <w:rsid w:val="00C35677"/>
    <w:rsid w:val="00C45B63"/>
    <w:rsid w:val="00C47DD8"/>
    <w:rsid w:val="00C60345"/>
    <w:rsid w:val="00C829AB"/>
    <w:rsid w:val="00C8541A"/>
    <w:rsid w:val="00C86921"/>
    <w:rsid w:val="00C93F77"/>
    <w:rsid w:val="00CA1A02"/>
    <w:rsid w:val="00CB4B1F"/>
    <w:rsid w:val="00CB7BAA"/>
    <w:rsid w:val="00CD109B"/>
    <w:rsid w:val="00D10DA2"/>
    <w:rsid w:val="00D209D3"/>
    <w:rsid w:val="00D633A0"/>
    <w:rsid w:val="00D65820"/>
    <w:rsid w:val="00D66738"/>
    <w:rsid w:val="00D82E1D"/>
    <w:rsid w:val="00DA17C5"/>
    <w:rsid w:val="00DC184E"/>
    <w:rsid w:val="00DD0868"/>
    <w:rsid w:val="00DD3D1E"/>
    <w:rsid w:val="00DE7DE2"/>
    <w:rsid w:val="00E32972"/>
    <w:rsid w:val="00E668C1"/>
    <w:rsid w:val="00E9544A"/>
    <w:rsid w:val="00EE5C14"/>
    <w:rsid w:val="00EF5E85"/>
    <w:rsid w:val="00F01FF2"/>
    <w:rsid w:val="00F05E40"/>
    <w:rsid w:val="00F327B6"/>
    <w:rsid w:val="00F339A9"/>
    <w:rsid w:val="00F40635"/>
    <w:rsid w:val="00F50438"/>
    <w:rsid w:val="00F555BD"/>
    <w:rsid w:val="00F574C2"/>
    <w:rsid w:val="00F67CE3"/>
    <w:rsid w:val="00F71699"/>
    <w:rsid w:val="00F84DD2"/>
    <w:rsid w:val="00F87974"/>
    <w:rsid w:val="00F9612B"/>
    <w:rsid w:val="00FB4589"/>
    <w:rsid w:val="00FC5913"/>
    <w:rsid w:val="00FD369C"/>
    <w:rsid w:val="00FD455D"/>
    <w:rsid w:val="00FD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A3E3"/>
  <w15:docId w15:val="{B903C239-978C-406B-9D07-BB958CA7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EBD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6F2F7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D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9C6027"/>
  </w:style>
  <w:style w:type="paragraph" w:customStyle="1" w:styleId="TableParagraph">
    <w:name w:val="Table Paragraph"/>
    <w:basedOn w:val="a"/>
    <w:uiPriority w:val="1"/>
    <w:qFormat/>
    <w:rsid w:val="00EE5C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5EF5-6BC9-4B21-853A-305E2EFF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Выскребенцева</dc:creator>
  <cp:lastModifiedBy>Анна Выскребенцева</cp:lastModifiedBy>
  <cp:revision>7</cp:revision>
  <cp:lastPrinted>2024-04-10T16:27:00Z</cp:lastPrinted>
  <dcterms:created xsi:type="dcterms:W3CDTF">2024-05-23T11:40:00Z</dcterms:created>
  <dcterms:modified xsi:type="dcterms:W3CDTF">2024-06-05T10:42:00Z</dcterms:modified>
</cp:coreProperties>
</file>